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Nom:</w:t>
      </w:r>
    </w:p>
    <w:p w:rsidR="00000000" w:rsidDel="00000000" w:rsidP="00000000" w:rsidRDefault="00000000" w:rsidRPr="00000000" w14:paraId="00000002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Data:</w:t>
      </w:r>
    </w:p>
    <w:p w:rsidR="00000000" w:rsidDel="00000000" w:rsidP="00000000" w:rsidRDefault="00000000" w:rsidRPr="00000000" w14:paraId="00000003">
      <w:pPr>
        <w:shd w:fill="ffffff" w:val="clear"/>
        <w:tabs>
          <w:tab w:val="left" w:pos="278"/>
        </w:tabs>
        <w:spacing w:before="216" w:lineRule="auto"/>
        <w:ind w:right="-143"/>
        <w:jc w:val="center"/>
        <w:rPr>
          <w:b w:val="0"/>
          <w:color w:val="414141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414141"/>
          <w:sz w:val="28"/>
          <w:szCs w:val="28"/>
          <w:u w:val="single"/>
          <w:vertAlign w:val="baseline"/>
          <w:rtl w:val="0"/>
        </w:rPr>
        <w:t xml:space="preserve">REPÀS D’ALGUNS CONCEPTES DE MATEMÀTIQUES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1.-</w:t>
        <w:tab/>
        <w:t xml:space="preserve">Expressa el resultat en la unitat de mesure que s’indica</w:t>
      </w:r>
    </w:p>
    <w:p w:rsidR="00000000" w:rsidDel="00000000" w:rsidP="00000000" w:rsidRDefault="00000000" w:rsidRPr="00000000" w14:paraId="00000005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a.- 5 hores i 45 min + 3300 segons =</w:t>
      </w:r>
    </w:p>
    <w:p w:rsidR="00000000" w:rsidDel="00000000" w:rsidP="00000000" w:rsidRDefault="00000000" w:rsidRPr="00000000" w14:paraId="00000006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b.- 600 min i 3600 s – 5hores i 35 s =</w:t>
      </w:r>
    </w:p>
    <w:p w:rsidR="00000000" w:rsidDel="00000000" w:rsidP="00000000" w:rsidRDefault="00000000" w:rsidRPr="00000000" w14:paraId="00000008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c.- 4 hores i 500 min + 3360 min=</w:t>
      </w:r>
    </w:p>
    <w:p w:rsidR="00000000" w:rsidDel="00000000" w:rsidP="00000000" w:rsidRDefault="00000000" w:rsidRPr="00000000" w14:paraId="0000000A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2.- Resolt</w:t>
      </w:r>
    </w:p>
    <w:p w:rsidR="00000000" w:rsidDel="00000000" w:rsidP="00000000" w:rsidRDefault="00000000" w:rsidRPr="00000000" w14:paraId="0000000C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a.- 16 x1,5=</w:t>
      </w:r>
    </w:p>
    <w:p w:rsidR="00000000" w:rsidDel="00000000" w:rsidP="00000000" w:rsidRDefault="00000000" w:rsidRPr="00000000" w14:paraId="0000000D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b.- 60 x 0,75=</w:t>
      </w:r>
    </w:p>
    <w:p w:rsidR="00000000" w:rsidDel="00000000" w:rsidP="00000000" w:rsidRDefault="00000000" w:rsidRPr="00000000" w14:paraId="0000000F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c.-16,252 – 8,137=</w:t>
      </w:r>
    </w:p>
    <w:p w:rsidR="00000000" w:rsidDel="00000000" w:rsidP="00000000" w:rsidRDefault="00000000" w:rsidRPr="00000000" w14:paraId="00000011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3.- Quant</w:t>
      </w:r>
      <w:r w:rsidDel="00000000" w:rsidR="00000000" w:rsidRPr="00000000">
        <w:rPr>
          <w:color w:val="41414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és:</w:t>
      </w:r>
    </w:p>
    <w:p w:rsidR="00000000" w:rsidDel="00000000" w:rsidP="00000000" w:rsidRDefault="00000000" w:rsidRPr="00000000" w14:paraId="00000014">
      <w:pPr>
        <w:shd w:fill="ffffff" w:val="clear"/>
        <w:tabs>
          <w:tab w:val="left" w:pos="278"/>
        </w:tabs>
        <w:spacing w:before="216" w:lineRule="auto"/>
        <w:ind w:right="2074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23"/>
        <w:gridCol w:w="3549"/>
        <w:tblGridChange w:id="0">
          <w:tblGrid>
            <w:gridCol w:w="3623"/>
            <w:gridCol w:w="3549"/>
          </w:tblGrid>
        </w:tblGridChange>
      </w:tblGrid>
      <w:tr>
        <w:trPr>
          <w:trHeight w:val="783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278"/>
              </w:tabs>
              <w:spacing w:before="216" w:lineRule="auto"/>
              <w:ind w:right="2074"/>
              <w:rPr>
                <w:color w:val="41414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278"/>
              </w:tabs>
              <w:spacing w:before="216" w:lineRule="auto"/>
              <w:ind w:right="2074"/>
              <w:jc w:val="center"/>
              <w:rPr>
                <w:color w:val="41414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414141"/>
                <w:sz w:val="24"/>
                <w:szCs w:val="24"/>
                <w:vertAlign w:val="baseline"/>
                <w:rtl w:val="0"/>
              </w:rPr>
              <w:t xml:space="preserve">RESPOSTA</w:t>
            </w:r>
          </w:p>
        </w:tc>
      </w:tr>
      <w:tr>
        <w:trPr>
          <w:trHeight w:val="783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278"/>
              </w:tabs>
              <w:spacing w:before="216" w:lineRule="auto"/>
              <w:ind w:right="2074"/>
              <w:rPr>
                <w:color w:val="41414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414141"/>
                <w:sz w:val="24"/>
                <w:szCs w:val="24"/>
                <w:vertAlign w:val="baseline"/>
                <w:rtl w:val="0"/>
              </w:rPr>
              <w:t xml:space="preserve">LUSTRE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278"/>
              </w:tabs>
              <w:spacing w:before="216" w:lineRule="auto"/>
              <w:ind w:right="2074"/>
              <w:rPr>
                <w:color w:val="41414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3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278"/>
              </w:tabs>
              <w:spacing w:before="216" w:lineRule="auto"/>
              <w:ind w:right="2074"/>
              <w:rPr>
                <w:color w:val="41414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414141"/>
                <w:sz w:val="24"/>
                <w:szCs w:val="24"/>
                <w:vertAlign w:val="baseline"/>
                <w:rtl w:val="0"/>
              </w:rPr>
              <w:t xml:space="preserve">DÈCADA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278"/>
              </w:tabs>
              <w:spacing w:before="216" w:lineRule="auto"/>
              <w:ind w:right="2074"/>
              <w:rPr>
                <w:color w:val="41414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3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278"/>
              </w:tabs>
              <w:spacing w:before="216" w:lineRule="auto"/>
              <w:ind w:right="2074"/>
              <w:rPr>
                <w:color w:val="41414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414141"/>
                <w:sz w:val="24"/>
                <w:szCs w:val="24"/>
                <w:vertAlign w:val="baseline"/>
                <w:rtl w:val="0"/>
              </w:rPr>
              <w:t xml:space="preserve">TRIMESTRE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278"/>
              </w:tabs>
              <w:spacing w:before="216" w:lineRule="auto"/>
              <w:ind w:right="2074"/>
              <w:rPr>
                <w:color w:val="41414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tabs>
          <w:tab w:val="left" w:pos="278"/>
        </w:tabs>
        <w:spacing w:before="221" w:lineRule="auto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tabs>
          <w:tab w:val="left" w:pos="446"/>
        </w:tabs>
        <w:ind w:left="58" w:right="1037" w:firstLine="0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4.- Dibuixa un segment de 8 cm</w:t>
      </w:r>
    </w:p>
    <w:p w:rsidR="00000000" w:rsidDel="00000000" w:rsidP="00000000" w:rsidRDefault="00000000" w:rsidRPr="00000000" w14:paraId="0000001F">
      <w:pPr>
        <w:shd w:fill="ffffff" w:val="clear"/>
        <w:tabs>
          <w:tab w:val="left" w:pos="446"/>
        </w:tabs>
        <w:ind w:left="58" w:right="1037" w:firstLine="0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tabs>
          <w:tab w:val="left" w:pos="446"/>
        </w:tabs>
        <w:ind w:left="58" w:right="1037" w:firstLine="0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tabs>
          <w:tab w:val="left" w:pos="446"/>
        </w:tabs>
        <w:ind w:left="58" w:right="1037" w:firstLine="0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color w:val="414141"/>
          <w:sz w:val="24"/>
          <w:szCs w:val="24"/>
          <w:vertAlign w:val="baseline"/>
          <w:rtl w:val="0"/>
        </w:rPr>
        <w:t xml:space="preserve">5.-Si la Marta compra una bossa de 50 caramels que val  2 euros amb 50 cèntims  i li fan un decompte del 10% . Quant ha pagat en total?</w:t>
      </w:r>
    </w:p>
    <w:p w:rsidR="00000000" w:rsidDel="00000000" w:rsidP="00000000" w:rsidRDefault="00000000" w:rsidRPr="00000000" w14:paraId="00000022">
      <w:pPr>
        <w:shd w:fill="ffffff" w:val="clear"/>
        <w:tabs>
          <w:tab w:val="left" w:pos="446"/>
        </w:tabs>
        <w:ind w:left="58" w:right="1037" w:firstLine="0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tabs>
          <w:tab w:val="left" w:pos="446"/>
        </w:tabs>
        <w:ind w:left="58" w:right="1037" w:firstLine="0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tabs>
          <w:tab w:val="left" w:pos="446"/>
        </w:tabs>
        <w:ind w:left="58" w:right="1037" w:firstLine="0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tabs>
          <w:tab w:val="left" w:pos="446"/>
        </w:tabs>
        <w:ind w:left="58" w:right="1037" w:firstLine="0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tabs>
          <w:tab w:val="left" w:pos="446"/>
        </w:tabs>
        <w:ind w:left="58" w:right="1037" w:firstLine="0"/>
        <w:rPr>
          <w:color w:val="41414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6.- Expressa en metres les següents mesures</w:t>
      </w:r>
    </w:p>
    <w:p w:rsidR="00000000" w:rsidDel="00000000" w:rsidP="00000000" w:rsidRDefault="00000000" w:rsidRPr="00000000" w14:paraId="00000028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a.- 3km =</w:t>
      </w:r>
    </w:p>
    <w:p w:rsidR="00000000" w:rsidDel="00000000" w:rsidP="00000000" w:rsidRDefault="00000000" w:rsidRPr="00000000" w14:paraId="00000029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b.- 4,5 Hm=</w:t>
      </w:r>
    </w:p>
    <w:p w:rsidR="00000000" w:rsidDel="00000000" w:rsidP="00000000" w:rsidRDefault="00000000" w:rsidRPr="00000000" w14:paraId="0000002A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7.- Expressa en metres quadrats les mesures següents</w:t>
      </w:r>
    </w:p>
    <w:p w:rsidR="00000000" w:rsidDel="00000000" w:rsidP="00000000" w:rsidRDefault="00000000" w:rsidRPr="00000000" w14:paraId="0000002C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a.- 250 Dam2 =</w:t>
      </w:r>
    </w:p>
    <w:p w:rsidR="00000000" w:rsidDel="00000000" w:rsidP="00000000" w:rsidRDefault="00000000" w:rsidRPr="00000000" w14:paraId="0000002D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b.- 23 Km2=</w:t>
      </w:r>
    </w:p>
    <w:p w:rsidR="00000000" w:rsidDel="00000000" w:rsidP="00000000" w:rsidRDefault="00000000" w:rsidRPr="00000000" w14:paraId="0000002E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c.- 352 m2  i 24 Dam2=</w:t>
      </w:r>
    </w:p>
    <w:p w:rsidR="00000000" w:rsidDel="00000000" w:rsidP="00000000" w:rsidRDefault="00000000" w:rsidRPr="00000000" w14:paraId="0000002F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d.- 30 Hm2=</w:t>
      </w:r>
    </w:p>
    <w:p w:rsidR="00000000" w:rsidDel="00000000" w:rsidP="00000000" w:rsidRDefault="00000000" w:rsidRPr="00000000" w14:paraId="00000030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8.-  Completa</w:t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8504"/>
              </w:tabs>
              <w:spacing w:before="62" w:lineRule="auto"/>
              <w:ind w:right="14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8504"/>
              </w:tabs>
              <w:spacing w:before="62" w:lineRule="auto"/>
              <w:ind w:right="14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DIVISORS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8504"/>
              </w:tabs>
              <w:spacing w:before="62" w:lineRule="auto"/>
              <w:ind w:right="14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PRIMER O COMPOST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8504"/>
              </w:tabs>
              <w:spacing w:before="62" w:lineRule="auto"/>
              <w:ind w:right="14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8504"/>
              </w:tabs>
              <w:spacing w:before="62" w:lineRule="auto"/>
              <w:ind w:right="14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8504"/>
              </w:tabs>
              <w:spacing w:before="62" w:lineRule="auto"/>
              <w:ind w:right="14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8504"/>
              </w:tabs>
              <w:spacing w:before="62" w:lineRule="auto"/>
              <w:ind w:right="14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8504"/>
              </w:tabs>
              <w:spacing w:before="62" w:lineRule="auto"/>
              <w:ind w:right="14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8504"/>
              </w:tabs>
              <w:spacing w:before="62" w:lineRule="auto"/>
              <w:ind w:right="14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8504"/>
              </w:tabs>
              <w:spacing w:before="62" w:lineRule="auto"/>
              <w:ind w:right="14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8504"/>
              </w:tabs>
              <w:spacing w:before="62" w:lineRule="auto"/>
              <w:ind w:right="14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8504"/>
              </w:tabs>
              <w:spacing w:before="62" w:lineRule="auto"/>
              <w:ind w:right="14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9.- Resolt</w:t>
      </w:r>
    </w:p>
    <w:p w:rsidR="00000000" w:rsidDel="00000000" w:rsidP="00000000" w:rsidRDefault="00000000" w:rsidRPr="00000000" w14:paraId="0000003E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a.- 3/4 x 5/7 =</w:t>
      </w:r>
    </w:p>
    <w:p w:rsidR="00000000" w:rsidDel="00000000" w:rsidP="00000000" w:rsidRDefault="00000000" w:rsidRPr="00000000" w14:paraId="0000003F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b.- 3/8  + 2/16 + 5/7=</w:t>
      </w:r>
    </w:p>
    <w:p w:rsidR="00000000" w:rsidDel="00000000" w:rsidP="00000000" w:rsidRDefault="00000000" w:rsidRPr="00000000" w14:paraId="00000040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c.-18/30 – 5/15 – 1/30 =</w:t>
      </w:r>
    </w:p>
    <w:p w:rsidR="00000000" w:rsidDel="00000000" w:rsidP="00000000" w:rsidRDefault="00000000" w:rsidRPr="00000000" w14:paraId="00000041">
      <w:pPr>
        <w:shd w:fill="ffffff" w:val="clear"/>
        <w:tabs>
          <w:tab w:val="left" w:pos="8504"/>
        </w:tabs>
        <w:spacing w:before="62" w:lineRule="auto"/>
        <w:ind w:right="1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b6g+rk2A1ByaB002ke3YiJrBA==">AMUW2mVamvO/d1McWFqjhMog88wwcWGWETkzcU/0GCRxsE3gYNNuKPYoT5L+XcVg+A/FgrpqIjCsp0144qKiq9o4qkVCwYiBAwu+jRPQSvFacIZLepyI78M=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2020-06-04T09:53:00Z</dcterms:created>
  <dc:creator>Eva</dc:creator>
</cp:coreProperties>
</file>